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9F2375" w:rsidRDefault="00502664" w:rsidP="00502664">
      <w:pPr>
        <w:jc w:val="center"/>
        <w:rPr>
          <w:szCs w:val="24"/>
        </w:rPr>
      </w:pPr>
      <w:r w:rsidRPr="009F2375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F2375">
        <w:rPr>
          <w:b w:val="0"/>
          <w:sz w:val="24"/>
          <w:szCs w:val="24"/>
        </w:rPr>
        <w:t>АДВОКАТСКОЙ ПАЛАТЫ МОСКОВСКОЙ ОБЛАСТИ</w:t>
      </w:r>
    </w:p>
    <w:p w14:paraId="4CD994B4" w14:textId="5E73C79F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2A3520">
        <w:rPr>
          <w:b w:val="0"/>
          <w:sz w:val="24"/>
          <w:szCs w:val="24"/>
        </w:rPr>
        <w:t>02</w:t>
      </w:r>
      <w:r w:rsidR="00765ECA" w:rsidRPr="00765ECA">
        <w:rPr>
          <w:b w:val="0"/>
          <w:sz w:val="24"/>
          <w:szCs w:val="24"/>
        </w:rPr>
        <w:t>-01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82EF623" w14:textId="044E530B" w:rsidR="00502664" w:rsidRPr="00765ECA" w:rsidRDefault="002A352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A922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A9228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A92284">
        <w:rPr>
          <w:b w:val="0"/>
          <w:sz w:val="24"/>
          <w:szCs w:val="24"/>
        </w:rPr>
        <w:t>.</w:t>
      </w:r>
    </w:p>
    <w:p w14:paraId="4CA58564" w14:textId="77777777" w:rsidR="00502664" w:rsidRPr="00765EC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91F71F5" w:rsidR="00502664" w:rsidRPr="00765ECA" w:rsidRDefault="00502664" w:rsidP="00502664">
      <w:pPr>
        <w:tabs>
          <w:tab w:val="left" w:pos="3828"/>
        </w:tabs>
        <w:jc w:val="both"/>
      </w:pPr>
      <w:r w:rsidRPr="00765ECA">
        <w:t>г</w:t>
      </w:r>
      <w:r w:rsidR="00B92C85">
        <w:t>ород</w:t>
      </w:r>
      <w:r w:rsidRPr="00765ECA">
        <w:t xml:space="preserve"> Москва</w:t>
      </w:r>
      <w:r w:rsidR="00B92C85">
        <w:tab/>
      </w:r>
      <w:r w:rsidR="00B92C85">
        <w:tab/>
      </w:r>
      <w:r w:rsidR="00B92C85">
        <w:tab/>
      </w:r>
      <w:r w:rsidR="00B92C85">
        <w:tab/>
      </w:r>
      <w:r w:rsidR="00B92C85">
        <w:tab/>
      </w:r>
      <w:r w:rsidR="00A92284">
        <w:t xml:space="preserve">            </w:t>
      </w:r>
      <w:r w:rsidR="00B92C85">
        <w:t xml:space="preserve">  </w:t>
      </w:r>
      <w:r w:rsidR="00591808">
        <w:t>20</w:t>
      </w:r>
      <w:r w:rsidRPr="00765ECA">
        <w:t xml:space="preserve"> </w:t>
      </w:r>
      <w:r w:rsidR="00591808">
        <w:t>февраля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C527119" w14:textId="77777777" w:rsidR="00591808" w:rsidRP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51C98973" w14:textId="77777777" w:rsidR="00591808" w:rsidRP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591808">
        <w:rPr>
          <w:color w:val="auto"/>
        </w:rPr>
        <w:t>Бабаянц</w:t>
      </w:r>
      <w:proofErr w:type="spellEnd"/>
      <w:r w:rsidRPr="00591808">
        <w:rPr>
          <w:color w:val="auto"/>
        </w:rPr>
        <w:t xml:space="preserve"> Е.Е., Ильичёва П.А., Емельянова К.Ю., Рубина Ю.Д., Никифорова А.В., </w:t>
      </w:r>
      <w:proofErr w:type="spellStart"/>
      <w:r w:rsidRPr="00591808">
        <w:rPr>
          <w:color w:val="auto"/>
        </w:rPr>
        <w:t>Тюмина</w:t>
      </w:r>
      <w:proofErr w:type="spellEnd"/>
      <w:r w:rsidRPr="00591808">
        <w:rPr>
          <w:color w:val="auto"/>
        </w:rPr>
        <w:t xml:space="preserve"> А.С.</w:t>
      </w:r>
    </w:p>
    <w:p w14:paraId="3BAAD18D" w14:textId="1FD2BAFC" w:rsidR="00591808" w:rsidRP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591808">
        <w:rPr>
          <w:color w:val="auto"/>
        </w:rPr>
        <w:t>Толчеева</w:t>
      </w:r>
      <w:proofErr w:type="spellEnd"/>
      <w:r w:rsidR="00B92C85">
        <w:rPr>
          <w:color w:val="auto"/>
        </w:rPr>
        <w:t> </w:t>
      </w:r>
      <w:r w:rsidRPr="00591808">
        <w:rPr>
          <w:color w:val="auto"/>
        </w:rPr>
        <w:t>М.Н.</w:t>
      </w:r>
    </w:p>
    <w:p w14:paraId="115FFE13" w14:textId="4D7368AC" w:rsidR="00591808" w:rsidRPr="00591808" w:rsidRDefault="00591808" w:rsidP="0059180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при секретаре, члене Комиссии, Рыбакове С.А.,</w:t>
      </w:r>
    </w:p>
    <w:p w14:paraId="242E1809" w14:textId="2791D8BE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B92C85">
        <w:rPr>
          <w:sz w:val="24"/>
        </w:rPr>
        <w:t> </w:t>
      </w:r>
      <w:r w:rsidR="002A3520">
        <w:rPr>
          <w:sz w:val="24"/>
        </w:rPr>
        <w:t>20</w:t>
      </w:r>
      <w:r w:rsidR="00765ECA" w:rsidRPr="00765ECA">
        <w:rPr>
          <w:sz w:val="24"/>
        </w:rPr>
        <w:t>.12.2022</w:t>
      </w:r>
      <w:r w:rsidR="00D15EA3" w:rsidRPr="00765ECA">
        <w:rPr>
          <w:sz w:val="24"/>
        </w:rPr>
        <w:t xml:space="preserve"> </w:t>
      </w:r>
      <w:r w:rsidRPr="00765ECA">
        <w:rPr>
          <w:sz w:val="24"/>
          <w:szCs w:val="24"/>
        </w:rPr>
        <w:t xml:space="preserve">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2A3520" w:rsidRPr="002A3520">
        <w:rPr>
          <w:sz w:val="24"/>
          <w:szCs w:val="24"/>
        </w:rPr>
        <w:t>доверителя С</w:t>
      </w:r>
      <w:r w:rsidR="00A92284">
        <w:rPr>
          <w:sz w:val="24"/>
          <w:szCs w:val="24"/>
        </w:rPr>
        <w:t>.</w:t>
      </w:r>
      <w:r w:rsidR="002A3520" w:rsidRPr="002A3520">
        <w:rPr>
          <w:sz w:val="24"/>
          <w:szCs w:val="24"/>
        </w:rPr>
        <w:t>Р.О</w:t>
      </w:r>
      <w:r w:rsidR="006717B1" w:rsidRPr="00765ECA">
        <w:rPr>
          <w:sz w:val="24"/>
          <w:szCs w:val="24"/>
        </w:rPr>
        <w:t>.,</w:t>
      </w:r>
      <w:r w:rsidRPr="00765ECA">
        <w:rPr>
          <w:sz w:val="24"/>
          <w:szCs w:val="24"/>
        </w:rPr>
        <w:t xml:space="preserve"> в отношении адвоката </w:t>
      </w:r>
      <w:r w:rsidR="002A3520" w:rsidRPr="002A3520">
        <w:rPr>
          <w:sz w:val="24"/>
          <w:szCs w:val="24"/>
        </w:rPr>
        <w:t>Р</w:t>
      </w:r>
      <w:r w:rsidR="00A92284">
        <w:rPr>
          <w:sz w:val="24"/>
          <w:szCs w:val="24"/>
        </w:rPr>
        <w:t>.</w:t>
      </w:r>
      <w:r w:rsidR="002A3520" w:rsidRPr="002A3520">
        <w:rPr>
          <w:sz w:val="24"/>
          <w:szCs w:val="24"/>
        </w:rPr>
        <w:t>А.О</w:t>
      </w:r>
      <w:r w:rsidR="00D15EA3" w:rsidRPr="00765ECA">
        <w:rPr>
          <w:sz w:val="24"/>
          <w:szCs w:val="24"/>
        </w:rPr>
        <w:t>.,</w:t>
      </w:r>
      <w:r w:rsidRPr="00765ECA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9DDB7E4" w:rsidR="00BE0271" w:rsidRPr="00765ECA" w:rsidRDefault="002A3520" w:rsidP="00B92C85">
      <w:pPr>
        <w:ind w:firstLine="709"/>
        <w:jc w:val="both"/>
      </w:pPr>
      <w:r>
        <w:t>20</w:t>
      </w:r>
      <w:r w:rsidR="00765ECA" w:rsidRPr="00765ECA">
        <w:t>.12</w:t>
      </w:r>
      <w:r w:rsidR="00D15EA3" w:rsidRPr="00765ECA">
        <w:t xml:space="preserve">.2022 </w:t>
      </w:r>
      <w:r w:rsidR="003070CE" w:rsidRPr="00765ECA">
        <w:t>в АПМО поступил</w:t>
      </w:r>
      <w:r>
        <w:t>а жалоба</w:t>
      </w:r>
      <w:r w:rsidR="00887E25" w:rsidRPr="00765ECA">
        <w:t xml:space="preserve"> </w:t>
      </w:r>
      <w:r w:rsidRPr="002A3520">
        <w:rPr>
          <w:szCs w:val="24"/>
        </w:rPr>
        <w:t>доверителя С</w:t>
      </w:r>
      <w:r w:rsidR="00A92284">
        <w:rPr>
          <w:szCs w:val="24"/>
        </w:rPr>
        <w:t>.</w:t>
      </w:r>
      <w:r w:rsidRPr="002A3520">
        <w:rPr>
          <w:szCs w:val="24"/>
        </w:rPr>
        <w:t>Р.О., в отношении адвоката Р</w:t>
      </w:r>
      <w:r w:rsidR="00A92284">
        <w:rPr>
          <w:szCs w:val="24"/>
        </w:rPr>
        <w:t>.</w:t>
      </w:r>
      <w:r w:rsidRPr="002A3520">
        <w:rPr>
          <w:szCs w:val="24"/>
        </w:rPr>
        <w:t>А.О</w:t>
      </w:r>
      <w:r w:rsidR="00D15EA3" w:rsidRPr="00765ECA">
        <w:rPr>
          <w:szCs w:val="24"/>
        </w:rPr>
        <w:t>.</w:t>
      </w:r>
      <w:r w:rsidR="00873AE1" w:rsidRPr="00765ECA">
        <w:t>,</w:t>
      </w:r>
      <w:r w:rsidR="00CF2C93" w:rsidRPr="00765ECA">
        <w:t xml:space="preserve"> в котором</w:t>
      </w:r>
      <w:r w:rsidR="00B24B50" w:rsidRPr="00765ECA">
        <w:t xml:space="preserve"> </w:t>
      </w:r>
      <w:r w:rsidR="00BE0271" w:rsidRPr="00765ECA">
        <w:t xml:space="preserve">сообщается, что адвокат </w:t>
      </w:r>
      <w:r w:rsidR="000D772C">
        <w:rPr>
          <w:szCs w:val="24"/>
        </w:rPr>
        <w:t>осуществляла защиту заявителя по уголовному делу на основании ст. 51 УПК РФ.</w:t>
      </w:r>
    </w:p>
    <w:p w14:paraId="4CCD0508" w14:textId="2E1F9A85" w:rsidR="00781350" w:rsidRPr="00651492" w:rsidRDefault="00BE0271" w:rsidP="00651492">
      <w:pPr>
        <w:spacing w:line="274" w:lineRule="exact"/>
        <w:ind w:left="20" w:right="20" w:firstLine="720"/>
        <w:jc w:val="both"/>
        <w:rPr>
          <w:szCs w:val="24"/>
        </w:rPr>
      </w:pPr>
      <w:r w:rsidRPr="00765ECA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B92C85">
        <w:rPr>
          <w:szCs w:val="24"/>
        </w:rPr>
        <w:t>25.11.2022</w:t>
      </w:r>
      <w:r w:rsidR="002A3520" w:rsidRPr="002A3520">
        <w:rPr>
          <w:szCs w:val="24"/>
        </w:rPr>
        <w:t xml:space="preserve"> </w:t>
      </w:r>
      <w:r w:rsidR="002A3520">
        <w:rPr>
          <w:szCs w:val="24"/>
        </w:rPr>
        <w:t>адвокат Р</w:t>
      </w:r>
      <w:r w:rsidR="00A92284">
        <w:rPr>
          <w:szCs w:val="24"/>
        </w:rPr>
        <w:t>.</w:t>
      </w:r>
      <w:r w:rsidR="002A3520" w:rsidRPr="002A3520">
        <w:rPr>
          <w:szCs w:val="24"/>
        </w:rPr>
        <w:t>А.О</w:t>
      </w:r>
      <w:r w:rsidR="002A3520">
        <w:rPr>
          <w:szCs w:val="24"/>
        </w:rPr>
        <w:t>.</w:t>
      </w:r>
      <w:r w:rsidR="00651492">
        <w:rPr>
          <w:szCs w:val="24"/>
        </w:rPr>
        <w:t xml:space="preserve"> в качестве защитника по назначению</w:t>
      </w:r>
      <w:r w:rsidR="00B92C85">
        <w:rPr>
          <w:szCs w:val="24"/>
        </w:rPr>
        <w:t xml:space="preserve"> </w:t>
      </w:r>
      <w:r w:rsidR="002A3520">
        <w:rPr>
          <w:szCs w:val="24"/>
        </w:rPr>
        <w:t>участвовала</w:t>
      </w:r>
      <w:r w:rsidR="002A3520" w:rsidRPr="002A3520">
        <w:rPr>
          <w:szCs w:val="24"/>
        </w:rPr>
        <w:t xml:space="preserve"> в судебном заседании при рассмотрении ходатайства о продлении заявителю С</w:t>
      </w:r>
      <w:r w:rsidR="00A92284">
        <w:rPr>
          <w:szCs w:val="24"/>
        </w:rPr>
        <w:t>.</w:t>
      </w:r>
      <w:r w:rsidR="002A3520" w:rsidRPr="002A3520">
        <w:rPr>
          <w:szCs w:val="24"/>
        </w:rPr>
        <w:t>Р.О</w:t>
      </w:r>
      <w:r w:rsidR="000D772C">
        <w:rPr>
          <w:szCs w:val="24"/>
        </w:rPr>
        <w:t xml:space="preserve">. </w:t>
      </w:r>
      <w:r w:rsidR="00651492">
        <w:rPr>
          <w:szCs w:val="24"/>
        </w:rPr>
        <w:t xml:space="preserve">срока действия </w:t>
      </w:r>
      <w:r w:rsidR="002A3520" w:rsidRPr="002A3520">
        <w:rPr>
          <w:szCs w:val="24"/>
        </w:rPr>
        <w:t>меры пресечения</w:t>
      </w:r>
      <w:r w:rsidR="00651492">
        <w:rPr>
          <w:szCs w:val="24"/>
        </w:rPr>
        <w:t>.</w:t>
      </w:r>
      <w:r w:rsidR="002A3520" w:rsidRPr="002A3520">
        <w:rPr>
          <w:szCs w:val="24"/>
        </w:rPr>
        <w:t xml:space="preserve"> </w:t>
      </w:r>
      <w:r w:rsidR="00651492">
        <w:rPr>
          <w:szCs w:val="24"/>
        </w:rPr>
        <w:t>Н</w:t>
      </w:r>
      <w:r w:rsidR="002A3520" w:rsidRPr="002A3520">
        <w:rPr>
          <w:szCs w:val="24"/>
        </w:rPr>
        <w:t>есмотря на отказ</w:t>
      </w:r>
      <w:r w:rsidR="00651492">
        <w:rPr>
          <w:szCs w:val="24"/>
        </w:rPr>
        <w:t xml:space="preserve"> заявителя от защитника по назначению</w:t>
      </w:r>
      <w:r w:rsidR="002A3520" w:rsidRPr="002A3520">
        <w:rPr>
          <w:szCs w:val="24"/>
        </w:rPr>
        <w:t xml:space="preserve"> и наличие </w:t>
      </w:r>
      <w:r w:rsidR="00651492">
        <w:rPr>
          <w:szCs w:val="24"/>
        </w:rPr>
        <w:t>защитника</w:t>
      </w:r>
      <w:r w:rsidR="002A3520" w:rsidRPr="002A3520">
        <w:rPr>
          <w:szCs w:val="24"/>
        </w:rPr>
        <w:t xml:space="preserve"> по соглашению, </w:t>
      </w:r>
      <w:r w:rsidR="00651492">
        <w:rPr>
          <w:szCs w:val="24"/>
        </w:rPr>
        <w:t>Р</w:t>
      </w:r>
      <w:r w:rsidR="00A92284">
        <w:rPr>
          <w:szCs w:val="24"/>
        </w:rPr>
        <w:t>.</w:t>
      </w:r>
      <w:r w:rsidR="00651492">
        <w:rPr>
          <w:szCs w:val="24"/>
        </w:rPr>
        <w:t>А.О. приняла участие в судебном заседании</w:t>
      </w:r>
      <w:r w:rsidR="002A3520" w:rsidRPr="002A3520">
        <w:rPr>
          <w:szCs w:val="24"/>
        </w:rPr>
        <w:t xml:space="preserve">, </w:t>
      </w:r>
      <w:r w:rsidR="00651492">
        <w:rPr>
          <w:szCs w:val="24"/>
        </w:rPr>
        <w:t>не выясняла</w:t>
      </w:r>
      <w:r w:rsidR="00651492" w:rsidRPr="002A3520">
        <w:rPr>
          <w:szCs w:val="24"/>
        </w:rPr>
        <w:t xml:space="preserve"> </w:t>
      </w:r>
      <w:r w:rsidR="002A3520" w:rsidRPr="002A3520">
        <w:rPr>
          <w:szCs w:val="24"/>
        </w:rPr>
        <w:t xml:space="preserve">причин отсутствия </w:t>
      </w:r>
      <w:r w:rsidR="00651492">
        <w:rPr>
          <w:szCs w:val="24"/>
        </w:rPr>
        <w:t>защитника</w:t>
      </w:r>
      <w:r w:rsidR="002A3520" w:rsidRPr="002A3520">
        <w:rPr>
          <w:szCs w:val="24"/>
        </w:rPr>
        <w:t xml:space="preserve"> по согла</w:t>
      </w:r>
      <w:r w:rsidR="002A3520">
        <w:rPr>
          <w:szCs w:val="24"/>
        </w:rPr>
        <w:t>шению</w:t>
      </w:r>
      <w:r w:rsidR="001D7E41">
        <w:rPr>
          <w:szCs w:val="24"/>
        </w:rPr>
        <w:t>, не обжаловала в апелляцию постановление о продлении меры пресечения.</w:t>
      </w:r>
    </w:p>
    <w:p w14:paraId="5410C9E2" w14:textId="77777777" w:rsidR="00B92C85" w:rsidRDefault="00121C12" w:rsidP="00B92C85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777BD337" w14:textId="41DD685B" w:rsidR="00B645B3" w:rsidRPr="00765ECA" w:rsidRDefault="00B92C85" w:rsidP="00B92C85">
      <w:pPr>
        <w:ind w:firstLine="708"/>
        <w:jc w:val="both"/>
      </w:pPr>
      <w:r>
        <w:t>- сопроводительное письмо</w:t>
      </w:r>
      <w:r w:rsidR="002A3520">
        <w:t xml:space="preserve"> №</w:t>
      </w:r>
      <w:r>
        <w:t> </w:t>
      </w:r>
      <w:r w:rsidR="00A92284">
        <w:t>Х</w:t>
      </w:r>
      <w:r w:rsidR="002A3520">
        <w:t>-С-117 от 29.11</w:t>
      </w:r>
      <w:r w:rsidR="000D772C">
        <w:t>.2022</w:t>
      </w:r>
      <w:r>
        <w:t>.</w:t>
      </w:r>
    </w:p>
    <w:p w14:paraId="3F1C74BD" w14:textId="24FAB291" w:rsidR="00D86BF8" w:rsidRPr="00A023E4" w:rsidRDefault="00D86BF8" w:rsidP="00B92C85">
      <w:pPr>
        <w:ind w:firstLine="709"/>
        <w:jc w:val="both"/>
      </w:pPr>
      <w:r w:rsidRPr="00A023E4">
        <w:t>Адвокатом представлены письменные объяснения, в которых он</w:t>
      </w:r>
      <w:r w:rsidR="008B5BFB">
        <w:t>а</w:t>
      </w:r>
      <w:r w:rsidR="00C777F2">
        <w:t xml:space="preserve"> не согласил</w:t>
      </w:r>
      <w:r w:rsidR="008B5BFB">
        <w:t>ась</w:t>
      </w:r>
      <w:r w:rsidRPr="00A023E4">
        <w:t xml:space="preserve"> с доводами жалобы</w:t>
      </w:r>
      <w:r w:rsidR="004C2DBF">
        <w:t>.</w:t>
      </w:r>
      <w:r w:rsidRPr="00A023E4">
        <w:t xml:space="preserve"> </w:t>
      </w:r>
      <w:r w:rsidR="004C2DBF">
        <w:t>Адвокат пояснил</w:t>
      </w:r>
      <w:r w:rsidR="004A2A6E">
        <w:t>а</w:t>
      </w:r>
      <w:r w:rsidR="004C2DBF">
        <w:t>,</w:t>
      </w:r>
      <w:r w:rsidR="003F4F87">
        <w:t xml:space="preserve"> </w:t>
      </w:r>
      <w:r w:rsidR="004A2A6E">
        <w:t xml:space="preserve">что </w:t>
      </w:r>
      <w:r w:rsidR="003F4F87">
        <w:t>принял</w:t>
      </w:r>
      <w:r w:rsidR="004A2A6E">
        <w:t>а</w:t>
      </w:r>
      <w:r w:rsidR="003F4F87">
        <w:t xml:space="preserve"> поручение в порядке ст. 51 УПК РФ,</w:t>
      </w:r>
      <w:r w:rsidR="004C2DBF">
        <w:t xml:space="preserve"> ознакомил</w:t>
      </w:r>
      <w:r w:rsidR="004A2A6E">
        <w:t>ась</w:t>
      </w:r>
      <w:r w:rsidR="004C2DBF">
        <w:t xml:space="preserve"> в суде с представленным материалом, </w:t>
      </w:r>
      <w:r w:rsidR="003F4F87">
        <w:t xml:space="preserve">однако </w:t>
      </w:r>
      <w:r w:rsidR="004C2DBF">
        <w:t>в ходе</w:t>
      </w:r>
      <w:r w:rsidR="003F4F87">
        <w:t xml:space="preserve"> судебного</w:t>
      </w:r>
      <w:r w:rsidR="004C2DBF">
        <w:t xml:space="preserve"> заседания</w:t>
      </w:r>
      <w:r w:rsidR="003F4F87">
        <w:t xml:space="preserve"> обвиняемый</w:t>
      </w:r>
      <w:r w:rsidR="004C2DBF">
        <w:t xml:space="preserve"> </w:t>
      </w:r>
      <w:r w:rsidR="003F4F87">
        <w:t>С</w:t>
      </w:r>
      <w:r w:rsidR="00A92284">
        <w:t>.</w:t>
      </w:r>
      <w:r w:rsidR="003F4F87">
        <w:t xml:space="preserve">Р.О. заявил отказ от защитника. Председательствующий судья оставил </w:t>
      </w:r>
      <w:r w:rsidR="00651492">
        <w:t xml:space="preserve">без удовлетворения </w:t>
      </w:r>
      <w:r w:rsidR="003F4F87">
        <w:t>отказ от защитника и рассмотрел ходатайство следователя. Адвокат у</w:t>
      </w:r>
      <w:r w:rsidR="00651492">
        <w:t>тверждает</w:t>
      </w:r>
      <w:r w:rsidR="003F4F87">
        <w:t>,</w:t>
      </w:r>
      <w:r w:rsidR="00651492">
        <w:t xml:space="preserve"> что</w:t>
      </w:r>
      <w:r w:rsidR="003F4F87">
        <w:t xml:space="preserve"> имелись основания для участия защитника по назначению, поскольку защитник по соглашению отказался от участия в судебном заседании. После судебного заседания заявитель не просил обжаловать постановление суда, с адвокатом не общался.</w:t>
      </w:r>
    </w:p>
    <w:p w14:paraId="36C6199B" w14:textId="79158B22" w:rsidR="00B92C85" w:rsidRDefault="00DC71D3" w:rsidP="00B92C85">
      <w:pPr>
        <w:ind w:firstLine="709"/>
        <w:jc w:val="both"/>
      </w:pPr>
      <w:r w:rsidRPr="0076351F">
        <w:t>К письменным объяснениям адвоката приложены копии</w:t>
      </w:r>
      <w:r w:rsidR="00BA745B" w:rsidRPr="0076351F">
        <w:t xml:space="preserve"> следующих документов</w:t>
      </w:r>
      <w:r w:rsidRPr="0076351F">
        <w:t>:</w:t>
      </w:r>
    </w:p>
    <w:p w14:paraId="23F8A52A" w14:textId="59E6CF64" w:rsidR="0076351F" w:rsidRDefault="00B92C85" w:rsidP="00B92C85">
      <w:pPr>
        <w:ind w:firstLine="709"/>
        <w:jc w:val="both"/>
      </w:pPr>
      <w:r>
        <w:t xml:space="preserve">- скриншоты </w:t>
      </w:r>
      <w:r w:rsidR="0076351F" w:rsidRPr="0076351F">
        <w:t>требовани</w:t>
      </w:r>
      <w:r>
        <w:t>й</w:t>
      </w:r>
      <w:r w:rsidR="0076351F" w:rsidRPr="0076351F">
        <w:t xml:space="preserve"> в</w:t>
      </w:r>
      <w:r>
        <w:t xml:space="preserve"> системе</w:t>
      </w:r>
      <w:r w:rsidR="0076351F" w:rsidRPr="0076351F">
        <w:t xml:space="preserve"> КИСАР;</w:t>
      </w:r>
    </w:p>
    <w:p w14:paraId="06AF15AF" w14:textId="6424865F" w:rsidR="00B92C85" w:rsidRPr="0076351F" w:rsidRDefault="00B92C85" w:rsidP="00B92C85">
      <w:pPr>
        <w:ind w:firstLine="709"/>
        <w:jc w:val="both"/>
      </w:pPr>
      <w:r>
        <w:t>- постановление К</w:t>
      </w:r>
      <w:r w:rsidR="00A92284">
        <w:t>.</w:t>
      </w:r>
      <w:r>
        <w:t xml:space="preserve"> суда М</w:t>
      </w:r>
      <w:r w:rsidR="00A92284">
        <w:t>.</w:t>
      </w:r>
      <w:r>
        <w:t xml:space="preserve"> области от 25.11.2022 о продлении срока содержания под стражей</w:t>
      </w:r>
    </w:p>
    <w:p w14:paraId="0655FE49" w14:textId="3034FB0E" w:rsidR="00B92C85" w:rsidRDefault="00B92C85" w:rsidP="00B92C85">
      <w:pPr>
        <w:ind w:firstLine="709"/>
        <w:jc w:val="both"/>
      </w:pPr>
      <w:r>
        <w:t>- </w:t>
      </w:r>
      <w:r w:rsidR="0076351F" w:rsidRPr="0076351F">
        <w:t>апелляционная жалоба</w:t>
      </w:r>
      <w:r>
        <w:t xml:space="preserve"> на постановление К</w:t>
      </w:r>
      <w:r w:rsidR="00A92284">
        <w:t>.</w:t>
      </w:r>
      <w:r>
        <w:t xml:space="preserve"> суда М</w:t>
      </w:r>
      <w:r w:rsidR="00A92284">
        <w:t>.</w:t>
      </w:r>
      <w:r>
        <w:t xml:space="preserve"> области от 25.11.2022 о продлении срока содержания под стражей</w:t>
      </w:r>
      <w:r w:rsidR="0076351F" w:rsidRPr="0076351F">
        <w:t>;</w:t>
      </w:r>
    </w:p>
    <w:p w14:paraId="4E01E32D" w14:textId="6086F464" w:rsidR="00B92C85" w:rsidRDefault="00B92C85" w:rsidP="00B92C85">
      <w:pPr>
        <w:ind w:firstLine="709"/>
        <w:jc w:val="both"/>
      </w:pPr>
      <w:r>
        <w:t>- апелляционное постановление М</w:t>
      </w:r>
      <w:r w:rsidR="00A92284">
        <w:t>.</w:t>
      </w:r>
      <w:r>
        <w:t xml:space="preserve"> областного</w:t>
      </w:r>
      <w:r w:rsidR="0076351F" w:rsidRPr="0076351F">
        <w:t xml:space="preserve"> суда</w:t>
      </w:r>
      <w:r>
        <w:t xml:space="preserve"> от 20.12.2022</w:t>
      </w:r>
      <w:r w:rsidR="004C2DBF">
        <w:t>.</w:t>
      </w:r>
    </w:p>
    <w:p w14:paraId="5F645386" w14:textId="03631433" w:rsidR="004C2DBF" w:rsidRPr="00A023E4" w:rsidRDefault="00765ECA" w:rsidP="004C2DBF">
      <w:pPr>
        <w:ind w:firstLine="708"/>
        <w:jc w:val="both"/>
      </w:pPr>
      <w:r>
        <w:t>26.01</w:t>
      </w:r>
      <w:r w:rsidR="004D2D22" w:rsidRPr="00A023E4">
        <w:t>.202</w:t>
      </w:r>
      <w:r w:rsidR="002A3520">
        <w:t>3</w:t>
      </w:r>
      <w:r w:rsidR="004D2D22" w:rsidRPr="00A023E4">
        <w:t xml:space="preserve"> </w:t>
      </w:r>
      <w:r w:rsidR="004C2DBF" w:rsidRPr="00061CC1">
        <w:t>в заседание комиссии</w:t>
      </w:r>
      <w:r w:rsidR="004A2A6E">
        <w:t xml:space="preserve"> адвокат и заявитель</w:t>
      </w:r>
      <w:r w:rsidR="004C2DBF" w:rsidRPr="00061CC1">
        <w:t xml:space="preserve"> посредством видео-конференц-связи не явил</w:t>
      </w:r>
      <w:r w:rsidR="004A2A6E">
        <w:t>ись</w:t>
      </w:r>
      <w:r w:rsidR="004C2DBF" w:rsidRPr="00061CC1">
        <w:t>, о времени</w:t>
      </w:r>
      <w:r w:rsidR="004C2DBF" w:rsidRPr="00A023E4">
        <w:t xml:space="preserve"> и месте рассмотрения дисциплинарного производства </w:t>
      </w:r>
      <w:r w:rsidR="004C2DBF" w:rsidRPr="00A023E4">
        <w:lastRenderedPageBreak/>
        <w:t>извещен</w:t>
      </w:r>
      <w:r w:rsidR="004A2A6E">
        <w:t>ы</w:t>
      </w:r>
      <w:r w:rsidR="004C2DBF" w:rsidRPr="00A023E4">
        <w:t xml:space="preserve"> надлежащим образом, о возможности использования видео-конференц-связи осведомлен</w:t>
      </w:r>
      <w:r w:rsidR="004A2A6E">
        <w:t>ы</w:t>
      </w:r>
      <w:r w:rsidR="004C2DBF" w:rsidRPr="00A023E4">
        <w:t>, поэтому на основании п.</w:t>
      </w:r>
      <w:r w:rsidR="004C2DBF">
        <w:t> </w:t>
      </w:r>
      <w:r w:rsidR="004C2DBF" w:rsidRPr="00A023E4">
        <w:t>3</w:t>
      </w:r>
      <w:r w:rsidR="004C2DBF">
        <w:t> </w:t>
      </w:r>
      <w:r w:rsidR="004C2DBF" w:rsidRPr="00A023E4">
        <w:t>ст.</w:t>
      </w:r>
      <w:r w:rsidR="004C2DBF">
        <w:t> </w:t>
      </w:r>
      <w:r w:rsidR="004C2DBF" w:rsidRPr="00A023E4">
        <w:t xml:space="preserve">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4A2A6E">
        <w:t>их</w:t>
      </w:r>
      <w:r w:rsidR="004C2DBF" w:rsidRPr="00A023E4">
        <w:t xml:space="preserve"> отсутствие.</w:t>
      </w:r>
    </w:p>
    <w:p w14:paraId="7BBD1761" w14:textId="30D04680" w:rsidR="00D62136" w:rsidRDefault="00231B04" w:rsidP="003F4F87">
      <w:pPr>
        <w:ind w:firstLine="709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70805F4" w14:textId="55881625" w:rsidR="003F4F87" w:rsidRDefault="003F4F87" w:rsidP="003F4F87">
      <w:pPr>
        <w:pStyle w:val="a7"/>
        <w:rPr>
          <w:sz w:val="24"/>
          <w:szCs w:val="24"/>
        </w:rPr>
      </w:pPr>
      <w:r w:rsidRPr="0026419D">
        <w:rPr>
          <w:sz w:val="24"/>
          <w:szCs w:val="24"/>
        </w:rPr>
        <w:t xml:space="preserve">В заседании комиссии изучено (оглашено) заявление </w:t>
      </w:r>
      <w:r>
        <w:rPr>
          <w:sz w:val="24"/>
          <w:szCs w:val="24"/>
        </w:rPr>
        <w:t>С</w:t>
      </w:r>
      <w:r w:rsidR="00A92284">
        <w:rPr>
          <w:sz w:val="24"/>
          <w:szCs w:val="24"/>
        </w:rPr>
        <w:t>.</w:t>
      </w:r>
      <w:r>
        <w:rPr>
          <w:sz w:val="24"/>
          <w:szCs w:val="24"/>
        </w:rPr>
        <w:t xml:space="preserve">Р.О. </w:t>
      </w:r>
      <w:r w:rsidRPr="0026419D">
        <w:rPr>
          <w:sz w:val="24"/>
          <w:szCs w:val="24"/>
        </w:rPr>
        <w:t xml:space="preserve">об отзыве жалобы в отношении адвоката </w:t>
      </w:r>
      <w:r>
        <w:rPr>
          <w:sz w:val="24"/>
          <w:szCs w:val="24"/>
        </w:rPr>
        <w:t>Р</w:t>
      </w:r>
      <w:r w:rsidR="00A92284">
        <w:rPr>
          <w:sz w:val="24"/>
          <w:szCs w:val="24"/>
        </w:rPr>
        <w:t>.</w:t>
      </w:r>
      <w:r>
        <w:rPr>
          <w:sz w:val="24"/>
          <w:szCs w:val="24"/>
        </w:rPr>
        <w:t>А.О. (</w:t>
      </w:r>
      <w:proofErr w:type="spellStart"/>
      <w:r w:rsidR="009F2375">
        <w:rPr>
          <w:sz w:val="24"/>
          <w:szCs w:val="24"/>
        </w:rPr>
        <w:t>вх</w:t>
      </w:r>
      <w:proofErr w:type="spellEnd"/>
      <w:r w:rsidR="009F2375">
        <w:rPr>
          <w:sz w:val="24"/>
          <w:szCs w:val="24"/>
        </w:rPr>
        <w:t>. в АПМО № 222 от 31.01.2023</w:t>
      </w:r>
      <w:r>
        <w:rPr>
          <w:sz w:val="24"/>
          <w:szCs w:val="24"/>
        </w:rPr>
        <w:t>).</w:t>
      </w:r>
    </w:p>
    <w:p w14:paraId="59D928E5" w14:textId="77777777" w:rsidR="003F4F87" w:rsidRDefault="003F4F87" w:rsidP="003F4F87">
      <w:pPr>
        <w:pStyle w:val="a7"/>
        <w:rPr>
          <w:sz w:val="24"/>
          <w:szCs w:val="24"/>
        </w:rPr>
      </w:pPr>
      <w:r>
        <w:rPr>
          <w:sz w:val="24"/>
          <w:szCs w:val="24"/>
        </w:rPr>
        <w:t>Обсудив доводы жалобы и заявления, Комиссия считает, что, согласно п. 3 ст. 20, п. 7 ст. 23 КПЭА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7B02CF6D" w14:textId="77777777" w:rsidR="003F4F87" w:rsidRDefault="003F4F87" w:rsidP="003F4F87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 7 ст. 19 КПЭА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35DC7A91" w14:textId="4B40920B" w:rsidR="003F4F87" w:rsidRDefault="003F4F87" w:rsidP="003F4F8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9F2375" w:rsidRPr="009F2375">
        <w:rPr>
          <w:sz w:val="24"/>
          <w:szCs w:val="24"/>
        </w:rPr>
        <w:t>С</w:t>
      </w:r>
      <w:r w:rsidR="00A92284">
        <w:rPr>
          <w:sz w:val="24"/>
          <w:szCs w:val="24"/>
        </w:rPr>
        <w:t>.</w:t>
      </w:r>
      <w:r w:rsidR="009F2375" w:rsidRPr="009F2375">
        <w:rPr>
          <w:sz w:val="24"/>
          <w:szCs w:val="24"/>
        </w:rPr>
        <w:t>Р.О.</w:t>
      </w:r>
      <w:r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r w:rsidR="009F2375">
        <w:rPr>
          <w:sz w:val="24"/>
          <w:szCs w:val="24"/>
        </w:rPr>
        <w:t>Р</w:t>
      </w:r>
      <w:r w:rsidR="00A92284">
        <w:rPr>
          <w:sz w:val="24"/>
          <w:szCs w:val="24"/>
        </w:rPr>
        <w:t>.</w:t>
      </w:r>
      <w:r w:rsidR="009F2375">
        <w:rPr>
          <w:sz w:val="24"/>
          <w:szCs w:val="24"/>
        </w:rPr>
        <w:t>А.О.</w:t>
      </w:r>
    </w:p>
    <w:p w14:paraId="6656CACA" w14:textId="3BBF36CC" w:rsidR="003F4F87" w:rsidRPr="009532B5" w:rsidRDefault="003F4F87" w:rsidP="003F4F87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</w:t>
      </w:r>
      <w:r w:rsidR="009F2375" w:rsidRPr="009F2375">
        <w:rPr>
          <w:sz w:val="24"/>
          <w:szCs w:val="24"/>
        </w:rPr>
        <w:t>ФЗ «Об адвокатской деятельности и адвокатуре в РФ»</w:t>
      </w:r>
      <w:r w:rsidRPr="009532B5">
        <w:rPr>
          <w:sz w:val="24"/>
          <w:szCs w:val="24"/>
        </w:rPr>
        <w:t xml:space="preserve">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2AAE977A" w14:textId="77777777" w:rsidR="003F4F87" w:rsidRPr="00BE28AB" w:rsidRDefault="003F4F87" w:rsidP="003F4F87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5E0E4983" w:rsidR="00453E1D" w:rsidRPr="00912660" w:rsidRDefault="00453E1D" w:rsidP="003F4F87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3F4F87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3F4F87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3F4F87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3F4F87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3F4F87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3F4F87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3F4F87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3F4F87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3F4F87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E49CD37" w14:textId="2911AB3F" w:rsidR="003F4F87" w:rsidRDefault="003F4F87" w:rsidP="003F4F87">
      <w:pPr>
        <w:ind w:firstLine="540"/>
        <w:jc w:val="both"/>
      </w:pPr>
      <w:r>
        <w:t xml:space="preserve">- о необходимости прекращения дисциплинарного производства в отношении адвоката </w:t>
      </w:r>
      <w:r>
        <w:rPr>
          <w:szCs w:val="24"/>
        </w:rPr>
        <w:t>Р</w:t>
      </w:r>
      <w:r w:rsidR="00A92284">
        <w:rPr>
          <w:szCs w:val="24"/>
        </w:rPr>
        <w:t>.</w:t>
      </w:r>
      <w:r>
        <w:rPr>
          <w:szCs w:val="24"/>
        </w:rPr>
        <w:t>А</w:t>
      </w:r>
      <w:r w:rsidR="00A92284">
        <w:rPr>
          <w:szCs w:val="24"/>
        </w:rPr>
        <w:t>.</w:t>
      </w:r>
      <w:r>
        <w:rPr>
          <w:szCs w:val="24"/>
        </w:rPr>
        <w:t>О</w:t>
      </w:r>
      <w:r w:rsidR="00A92284">
        <w:rPr>
          <w:szCs w:val="24"/>
        </w:rPr>
        <w:t>.</w:t>
      </w:r>
      <w:r>
        <w:t xml:space="preserve"> вследствие отзыва доверителем </w:t>
      </w:r>
      <w:r>
        <w:rPr>
          <w:szCs w:val="24"/>
        </w:rPr>
        <w:t>С</w:t>
      </w:r>
      <w:r w:rsidR="00A92284">
        <w:rPr>
          <w:szCs w:val="24"/>
        </w:rPr>
        <w:t>.</w:t>
      </w:r>
      <w:r>
        <w:rPr>
          <w:szCs w:val="24"/>
        </w:rPr>
        <w:t>Р.О.</w:t>
      </w:r>
      <w:r>
        <w:t xml:space="preserve"> жалобы.</w:t>
      </w:r>
    </w:p>
    <w:p w14:paraId="7D397435" w14:textId="1C677169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5264E0E2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14:paraId="3F60FC0F" w14:textId="7541DD4A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3F4F87">
        <w:rPr>
          <w:rFonts w:eastAsia="Calibri"/>
          <w:color w:val="auto"/>
          <w:szCs w:val="24"/>
        </w:rPr>
        <w:tab/>
      </w:r>
      <w:r w:rsidR="003F4F87">
        <w:rPr>
          <w:rFonts w:eastAsia="Calibri"/>
          <w:color w:val="auto"/>
          <w:szCs w:val="24"/>
        </w:rPr>
        <w:tab/>
      </w:r>
      <w:r w:rsidR="003F4F87">
        <w:rPr>
          <w:rFonts w:eastAsia="Calibri"/>
          <w:color w:val="auto"/>
          <w:szCs w:val="24"/>
        </w:rPr>
        <w:tab/>
      </w:r>
      <w:r w:rsidR="003F4F87">
        <w:rPr>
          <w:rFonts w:eastAsia="Calibri"/>
          <w:color w:val="auto"/>
          <w:szCs w:val="24"/>
        </w:rPr>
        <w:tab/>
        <w:t xml:space="preserve">         М.А. </w:t>
      </w:r>
      <w:r w:rsidRPr="00A10F1A">
        <w:rPr>
          <w:rFonts w:eastAsia="Calibri"/>
          <w:color w:val="auto"/>
          <w:szCs w:val="24"/>
        </w:rPr>
        <w:t>Абрамович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1D6F" w14:textId="77777777" w:rsidR="002A2ED4" w:rsidRDefault="002A2ED4">
      <w:r>
        <w:separator/>
      </w:r>
    </w:p>
  </w:endnote>
  <w:endnote w:type="continuationSeparator" w:id="0">
    <w:p w14:paraId="1C7DBD61" w14:textId="77777777" w:rsidR="002A2ED4" w:rsidRDefault="002A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3072" w14:textId="77777777" w:rsidR="002A2ED4" w:rsidRDefault="002A2ED4">
      <w:r>
        <w:separator/>
      </w:r>
    </w:p>
  </w:footnote>
  <w:footnote w:type="continuationSeparator" w:id="0">
    <w:p w14:paraId="603393D6" w14:textId="77777777" w:rsidR="002A2ED4" w:rsidRDefault="002A2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2CE010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70517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7128461">
    <w:abstractNumId w:val="17"/>
  </w:num>
  <w:num w:numId="2" w16cid:durableId="1760367955">
    <w:abstractNumId w:val="7"/>
  </w:num>
  <w:num w:numId="3" w16cid:durableId="1051805098">
    <w:abstractNumId w:val="19"/>
  </w:num>
  <w:num w:numId="4" w16cid:durableId="420761580">
    <w:abstractNumId w:val="0"/>
  </w:num>
  <w:num w:numId="5" w16cid:durableId="1995329906">
    <w:abstractNumId w:val="1"/>
  </w:num>
  <w:num w:numId="6" w16cid:durableId="550918116">
    <w:abstractNumId w:val="9"/>
  </w:num>
  <w:num w:numId="7" w16cid:durableId="1783063542">
    <w:abstractNumId w:val="10"/>
  </w:num>
  <w:num w:numId="8" w16cid:durableId="1482312621">
    <w:abstractNumId w:val="5"/>
  </w:num>
  <w:num w:numId="9" w16cid:durableId="5606049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5886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956142">
    <w:abstractNumId w:val="20"/>
  </w:num>
  <w:num w:numId="12" w16cid:durableId="845678500">
    <w:abstractNumId w:val="3"/>
  </w:num>
  <w:num w:numId="13" w16cid:durableId="1604075233">
    <w:abstractNumId w:val="14"/>
  </w:num>
  <w:num w:numId="14" w16cid:durableId="77753073">
    <w:abstractNumId w:val="18"/>
  </w:num>
  <w:num w:numId="15" w16cid:durableId="8063592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2047615">
    <w:abstractNumId w:val="2"/>
  </w:num>
  <w:num w:numId="17" w16cid:durableId="3022716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634354">
    <w:abstractNumId w:val="15"/>
  </w:num>
  <w:num w:numId="19" w16cid:durableId="495532449">
    <w:abstractNumId w:val="13"/>
  </w:num>
  <w:num w:numId="20" w16cid:durableId="40830586">
    <w:abstractNumId w:val="8"/>
  </w:num>
  <w:num w:numId="21" w16cid:durableId="121656686">
    <w:abstractNumId w:val="11"/>
  </w:num>
  <w:num w:numId="22" w16cid:durableId="819616351">
    <w:abstractNumId w:val="12"/>
  </w:num>
  <w:num w:numId="23" w16cid:durableId="1098595410">
    <w:abstractNumId w:val="16"/>
  </w:num>
  <w:num w:numId="24" w16cid:durableId="1422409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2E00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D772C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D7E41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D4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4F79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D6A73"/>
    <w:rsid w:val="003E0DF8"/>
    <w:rsid w:val="003E1D57"/>
    <w:rsid w:val="003E2CE9"/>
    <w:rsid w:val="003E2DB0"/>
    <w:rsid w:val="003E3719"/>
    <w:rsid w:val="003E3A5A"/>
    <w:rsid w:val="003E3DE4"/>
    <w:rsid w:val="003E4407"/>
    <w:rsid w:val="003E4A69"/>
    <w:rsid w:val="003F116D"/>
    <w:rsid w:val="003F1C09"/>
    <w:rsid w:val="003F352F"/>
    <w:rsid w:val="003F4F87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182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A6E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2DBF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808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492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351F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4079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BFB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2375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2284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2C85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777F2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1AB8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0517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0212-A726-49D7-9282-6E18A77B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2023-03-07T08:16:00Z</cp:lastPrinted>
  <dcterms:created xsi:type="dcterms:W3CDTF">2023-03-07T08:16:00Z</dcterms:created>
  <dcterms:modified xsi:type="dcterms:W3CDTF">2023-03-14T14:38:00Z</dcterms:modified>
</cp:coreProperties>
</file>